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黑体" w:eastAsia="黑体"/>
          <w:color w:val="000000"/>
          <w:sz w:val="28"/>
          <w:szCs w:val="28"/>
        </w:rPr>
      </w:pPr>
      <w:bookmarkStart w:id="0" w:name="OLE_LINK1"/>
      <w:r>
        <w:rPr>
          <w:rFonts w:hint="eastAsia" w:ascii="黑体" w:eastAsia="黑体"/>
          <w:color w:val="000000"/>
          <w:sz w:val="28"/>
          <w:szCs w:val="28"/>
        </w:rPr>
        <w:t>附件1：</w:t>
      </w:r>
    </w:p>
    <w:bookmarkEnd w:id="0"/>
    <w:p>
      <w:pPr>
        <w:spacing w:line="540" w:lineRule="exact"/>
        <w:jc w:val="center"/>
        <w:rPr>
          <w:rFonts w:ascii="方正小标宋简体" w:eastAsia="方正小标宋简体"/>
          <w:color w:val="000000"/>
          <w:sz w:val="36"/>
          <w:szCs w:val="36"/>
        </w:rPr>
      </w:pPr>
      <w:r>
        <w:rPr>
          <w:rFonts w:hint="eastAsia" w:ascii="方正小标宋简体" w:eastAsia="方正小标宋简体"/>
          <w:color w:val="000000"/>
          <w:sz w:val="36"/>
          <w:szCs w:val="36"/>
        </w:rPr>
        <w:t>安徽国际商务职业学院</w:t>
      </w:r>
    </w:p>
    <w:p>
      <w:pPr>
        <w:spacing w:line="540" w:lineRule="exact"/>
        <w:jc w:val="center"/>
        <w:rPr>
          <w:rFonts w:ascii="方正小标宋简体" w:eastAsia="方正小标宋简体"/>
          <w:color w:val="000000"/>
          <w:sz w:val="36"/>
          <w:szCs w:val="36"/>
        </w:rPr>
      </w:pPr>
      <w:r>
        <w:rPr>
          <w:rFonts w:hint="eastAsia" w:ascii="方正小标宋简体" w:eastAsia="方正小标宋简体"/>
          <w:color w:val="000000"/>
          <w:sz w:val="36"/>
          <w:szCs w:val="36"/>
        </w:rPr>
        <w:t>20</w:t>
      </w:r>
      <w:r>
        <w:rPr>
          <w:rFonts w:hint="eastAsia" w:ascii="方正小标宋简体" w:eastAsia="方正小标宋简体"/>
          <w:color w:val="000000"/>
          <w:sz w:val="36"/>
          <w:szCs w:val="36"/>
          <w:lang w:val="en-US" w:eastAsia="zh-CN"/>
        </w:rPr>
        <w:t>21</w:t>
      </w:r>
      <w:r>
        <w:rPr>
          <w:rFonts w:hint="eastAsia" w:ascii="方正小标宋简体" w:eastAsia="方正小标宋简体"/>
          <w:color w:val="000000"/>
          <w:sz w:val="36"/>
          <w:szCs w:val="36"/>
        </w:rPr>
        <w:t>年(总第二十</w:t>
      </w:r>
      <w:r>
        <w:rPr>
          <w:rFonts w:hint="eastAsia" w:ascii="方正小标宋简体" w:eastAsia="方正小标宋简体"/>
          <w:color w:val="000000"/>
          <w:sz w:val="36"/>
          <w:szCs w:val="36"/>
          <w:lang w:eastAsia="zh-CN"/>
        </w:rPr>
        <w:t>三</w:t>
      </w:r>
      <w:r>
        <w:rPr>
          <w:rFonts w:hint="eastAsia" w:ascii="方正小标宋简体" w:eastAsia="方正小标宋简体"/>
          <w:color w:val="000000"/>
          <w:sz w:val="36"/>
          <w:szCs w:val="36"/>
        </w:rPr>
        <w:t>期)毕业生就业双选会</w:t>
      </w:r>
    </w:p>
    <w:p>
      <w:pPr>
        <w:spacing w:line="540" w:lineRule="exact"/>
        <w:jc w:val="center"/>
        <w:rPr>
          <w:rFonts w:ascii="方正小标宋简体" w:eastAsia="方正小标宋简体"/>
          <w:color w:val="000000"/>
          <w:sz w:val="36"/>
          <w:szCs w:val="36"/>
        </w:rPr>
      </w:pPr>
      <w:r>
        <w:rPr>
          <w:rFonts w:hint="eastAsia" w:ascii="方正小标宋简体" w:eastAsia="方正小标宋简体"/>
          <w:color w:val="000000"/>
          <w:sz w:val="36"/>
          <w:szCs w:val="36"/>
        </w:rPr>
        <w:t>邀  请  函</w:t>
      </w:r>
    </w:p>
    <w:p>
      <w:pPr>
        <w:spacing w:line="540" w:lineRule="exact"/>
        <w:rPr>
          <w:rFonts w:ascii="仿宋_GB2312" w:eastAsia="仿宋_GB2312"/>
          <w:color w:val="000000"/>
          <w:sz w:val="32"/>
          <w:szCs w:val="32"/>
        </w:rPr>
      </w:pPr>
    </w:p>
    <w:p>
      <w:pPr>
        <w:spacing w:line="540" w:lineRule="exact"/>
        <w:rPr>
          <w:rFonts w:ascii="仿宋_GB2312" w:eastAsia="仿宋_GB2312"/>
          <w:color w:val="000000"/>
          <w:sz w:val="32"/>
          <w:szCs w:val="32"/>
        </w:rPr>
      </w:pPr>
      <w:r>
        <w:rPr>
          <w:rFonts w:hint="eastAsia" w:ascii="仿宋_GB2312" w:eastAsia="仿宋_GB2312"/>
          <w:color w:val="000000"/>
          <w:sz w:val="32"/>
          <w:szCs w:val="32"/>
        </w:rPr>
        <w:t>尊敬的各用人单位领导：</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首先感谢贵单位长期以来对我院毕业生就业工作的大力支持和帮助!</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安徽国际商务职业学院是安徽省内一所在商务领域有一定影响力、特色鲜明的财经类公办全日制高等职业院校。学院始建于1980年，前身为安徽省对外经济贸易学校，隶属于安徽省商务厅。</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themeColor="text1"/>
          <w:sz w:val="32"/>
          <w:szCs w:val="32"/>
        </w:rPr>
        <w:t>202</w:t>
      </w:r>
      <w:r>
        <w:rPr>
          <w:rFonts w:hint="eastAsia" w:ascii="仿宋_GB2312" w:eastAsia="仿宋_GB2312"/>
          <w:color w:val="000000" w:themeColor="text1"/>
          <w:sz w:val="32"/>
          <w:szCs w:val="32"/>
          <w:lang w:val="en-US" w:eastAsia="zh-CN"/>
        </w:rPr>
        <w:t>2</w:t>
      </w:r>
      <w:r>
        <w:rPr>
          <w:rFonts w:hint="eastAsia" w:ascii="仿宋_GB2312" w:eastAsia="仿宋_GB2312"/>
          <w:color w:val="000000" w:themeColor="text1"/>
          <w:sz w:val="32"/>
          <w:szCs w:val="32"/>
        </w:rPr>
        <w:t>年我校共有毕业生</w:t>
      </w:r>
      <w:r>
        <w:rPr>
          <w:rFonts w:hint="eastAsia" w:ascii="仿宋_GB2312" w:eastAsia="仿宋_GB2312"/>
          <w:color w:val="000000" w:themeColor="text1"/>
          <w:sz w:val="32"/>
          <w:szCs w:val="32"/>
          <w:lang w:val="en-US" w:eastAsia="zh-CN"/>
        </w:rPr>
        <w:t>4000余</w:t>
      </w:r>
      <w:r>
        <w:rPr>
          <w:rFonts w:hint="eastAsia" w:ascii="仿宋_GB2312" w:eastAsia="仿宋_GB2312"/>
          <w:color w:val="000000" w:themeColor="text1"/>
          <w:sz w:val="32"/>
          <w:szCs w:val="32"/>
        </w:rPr>
        <w:t>人。分别来自国际商务、商贸流通、国际教育、信息工程、财会金融、文化旅游</w:t>
      </w:r>
      <w:r>
        <w:rPr>
          <w:rFonts w:hint="eastAsia" w:ascii="仿宋_GB2312" w:eastAsia="仿宋_GB2312"/>
          <w:color w:val="000000" w:themeColor="text1"/>
          <w:sz w:val="32"/>
          <w:szCs w:val="32"/>
          <w:lang w:eastAsia="zh-CN"/>
        </w:rPr>
        <w:t>、电子商务</w:t>
      </w:r>
      <w:r>
        <w:rPr>
          <w:rFonts w:hint="eastAsia" w:ascii="仿宋_GB2312" w:eastAsia="仿宋_GB2312"/>
          <w:color w:val="000000" w:themeColor="text1"/>
          <w:sz w:val="32"/>
          <w:szCs w:val="32"/>
        </w:rPr>
        <w:t>等</w:t>
      </w:r>
      <w:r>
        <w:rPr>
          <w:rFonts w:hint="eastAsia" w:ascii="仿宋_GB2312" w:eastAsia="仿宋_GB2312"/>
          <w:color w:val="000000" w:themeColor="text1"/>
          <w:sz w:val="32"/>
          <w:szCs w:val="32"/>
          <w:lang w:eastAsia="zh-CN"/>
        </w:rPr>
        <w:t>院系</w:t>
      </w:r>
      <w:r>
        <w:rPr>
          <w:rFonts w:hint="eastAsia" w:ascii="仿宋_GB2312" w:eastAsia="仿宋_GB2312"/>
          <w:color w:val="000000" w:themeColor="text1"/>
          <w:sz w:val="32"/>
          <w:szCs w:val="32"/>
        </w:rPr>
        <w:t>的相关专业学生参会。为了进一步做好2</w:t>
      </w:r>
      <w:r>
        <w:rPr>
          <w:rFonts w:hint="eastAsia" w:ascii="仿宋_GB2312" w:eastAsia="仿宋_GB2312"/>
          <w:color w:val="000000"/>
          <w:sz w:val="32"/>
          <w:szCs w:val="32"/>
        </w:rPr>
        <w:t>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届相关毕业生就业工作，搭建用人单位和毕业生双向选择平台，更好地为用人单位推荐优秀人才，促进毕业生就业，我校拟举办“安徽国际商务职业学院20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年(总第二十</w:t>
      </w:r>
      <w:r>
        <w:rPr>
          <w:rFonts w:hint="eastAsia" w:ascii="仿宋_GB2312" w:eastAsia="仿宋_GB2312"/>
          <w:color w:val="000000"/>
          <w:sz w:val="32"/>
          <w:szCs w:val="32"/>
          <w:lang w:eastAsia="zh-CN"/>
        </w:rPr>
        <w:t>三</w:t>
      </w:r>
      <w:r>
        <w:rPr>
          <w:rFonts w:hint="eastAsia" w:ascii="仿宋_GB2312" w:eastAsia="仿宋_GB2312"/>
          <w:color w:val="000000"/>
          <w:sz w:val="32"/>
          <w:szCs w:val="32"/>
        </w:rPr>
        <w:t xml:space="preserve">期)毕业生就业双选会”，诚挚邀请贵单位派员参会，现将有关事项函告如下： </w:t>
      </w:r>
    </w:p>
    <w:p>
      <w:pPr>
        <w:spacing w:line="540" w:lineRule="exact"/>
        <w:ind w:firstLine="640" w:firstLineChars="200"/>
        <w:rPr>
          <w:rFonts w:ascii="黑体" w:eastAsia="黑体"/>
          <w:color w:val="000000"/>
          <w:sz w:val="32"/>
          <w:szCs w:val="32"/>
        </w:rPr>
      </w:pPr>
      <w:r>
        <w:rPr>
          <w:rFonts w:hint="eastAsia" w:ascii="黑体" w:eastAsia="黑体"/>
          <w:color w:val="000000"/>
          <w:sz w:val="32"/>
          <w:szCs w:val="32"/>
        </w:rPr>
        <w:t>一、会议时间和地点</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时 间：20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年6月1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日（周三）上午8:30-11:30</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地 点：合肥市双凤经济开发区魏武路1号安徽国际商务职业学院新校区 </w:t>
      </w:r>
    </w:p>
    <w:p>
      <w:pPr>
        <w:spacing w:line="540" w:lineRule="exact"/>
        <w:ind w:firstLine="640" w:firstLineChars="200"/>
        <w:rPr>
          <w:rFonts w:ascii="黑体" w:eastAsia="黑体"/>
          <w:color w:val="000000"/>
          <w:sz w:val="32"/>
          <w:szCs w:val="32"/>
        </w:rPr>
      </w:pPr>
      <w:r>
        <w:rPr>
          <w:rFonts w:hint="eastAsia" w:ascii="黑体" w:eastAsia="黑体"/>
          <w:color w:val="000000"/>
          <w:sz w:val="32"/>
          <w:szCs w:val="32"/>
        </w:rPr>
        <w:t>二、会议组织</w:t>
      </w:r>
    </w:p>
    <w:p>
      <w:pPr>
        <w:spacing w:line="540" w:lineRule="exact"/>
        <w:ind w:firstLine="620" w:firstLineChars="200"/>
        <w:rPr>
          <w:rFonts w:ascii="仿宋_GB2312" w:eastAsia="仿宋_GB2312"/>
          <w:color w:val="000000"/>
          <w:w w:val="97"/>
          <w:sz w:val="32"/>
          <w:szCs w:val="32"/>
        </w:rPr>
      </w:pPr>
      <w:r>
        <w:rPr>
          <w:rFonts w:hint="eastAsia" w:ascii="仿宋_GB2312" w:eastAsia="仿宋_GB2312"/>
          <w:color w:val="000000"/>
          <w:w w:val="97"/>
          <w:sz w:val="32"/>
          <w:szCs w:val="32"/>
        </w:rPr>
        <w:t>主办单</w:t>
      </w:r>
      <w:bookmarkStart w:id="1" w:name="_GoBack"/>
      <w:bookmarkEnd w:id="1"/>
      <w:r>
        <w:rPr>
          <w:rFonts w:hint="eastAsia" w:ascii="仿宋_GB2312" w:eastAsia="仿宋_GB2312"/>
          <w:color w:val="000000"/>
          <w:w w:val="97"/>
          <w:sz w:val="32"/>
          <w:szCs w:val="32"/>
        </w:rPr>
        <w:t>位：安徽国际商务职业学院毕业生就业工作委员会</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承办单位：创新创业学院</w:t>
      </w:r>
    </w:p>
    <w:p>
      <w:pPr>
        <w:spacing w:line="54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协办单位：各</w:t>
      </w:r>
      <w:r>
        <w:rPr>
          <w:rFonts w:hint="eastAsia" w:ascii="仿宋_GB2312" w:eastAsia="仿宋_GB2312"/>
          <w:color w:val="000000"/>
          <w:sz w:val="32"/>
          <w:szCs w:val="32"/>
          <w:lang w:eastAsia="zh-CN"/>
        </w:rPr>
        <w:t>院系</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相关宣传：安徽省大中专就业服务网、安徽国际商务职业学院网站等</w:t>
      </w:r>
    </w:p>
    <w:p>
      <w:pPr>
        <w:spacing w:line="540" w:lineRule="exact"/>
        <w:ind w:firstLine="640" w:firstLineChars="200"/>
        <w:rPr>
          <w:rFonts w:ascii="黑体" w:eastAsia="黑体"/>
          <w:color w:val="000000"/>
          <w:sz w:val="32"/>
          <w:szCs w:val="32"/>
        </w:rPr>
      </w:pPr>
      <w:r>
        <w:rPr>
          <w:rFonts w:hint="eastAsia" w:ascii="黑体" w:eastAsia="黑体"/>
          <w:color w:val="000000"/>
          <w:sz w:val="32"/>
          <w:szCs w:val="32"/>
        </w:rPr>
        <w:t xml:space="preserve">三、参会对象 </w:t>
      </w:r>
    </w:p>
    <w:p>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rPr>
        <w:t>参会单位：</w:t>
      </w:r>
      <w:r>
        <w:rPr>
          <w:rFonts w:hint="eastAsia" w:ascii="仿宋_GB2312" w:eastAsia="仿宋_GB2312"/>
          <w:color w:val="000000" w:themeColor="text1"/>
          <w:sz w:val="32"/>
          <w:szCs w:val="32"/>
          <w14:textFill>
            <w14:solidFill>
              <w14:schemeClr w14:val="tx1"/>
            </w14:solidFill>
          </w14:textFill>
        </w:rPr>
        <w:t>提供国际贸易类、工商管理类、市场营销类、文化教育类、计算机服务类、财</w:t>
      </w:r>
      <w:r>
        <w:rPr>
          <w:rFonts w:hint="eastAsia" w:ascii="仿宋_GB2312" w:eastAsia="仿宋_GB2312"/>
          <w:color w:val="000000" w:themeColor="text1"/>
          <w:sz w:val="32"/>
          <w:szCs w:val="32"/>
          <w:lang w:eastAsia="zh-CN"/>
          <w14:textFill>
            <w14:solidFill>
              <w14:schemeClr w14:val="tx1"/>
            </w14:solidFill>
          </w14:textFill>
        </w:rPr>
        <w:t>会</w:t>
      </w:r>
      <w:r>
        <w:rPr>
          <w:rFonts w:hint="eastAsia" w:ascii="仿宋_GB2312" w:eastAsia="仿宋_GB2312"/>
          <w:color w:val="000000" w:themeColor="text1"/>
          <w:sz w:val="32"/>
          <w:szCs w:val="32"/>
          <w14:textFill>
            <w14:solidFill>
              <w14:schemeClr w14:val="tx1"/>
            </w14:solidFill>
          </w14:textFill>
        </w:rPr>
        <w:t>金融类</w:t>
      </w:r>
      <w:r>
        <w:rPr>
          <w:rFonts w:hint="eastAsia" w:ascii="仿宋_GB2312" w:eastAsia="仿宋_GB2312"/>
          <w:color w:val="000000" w:themeColor="text1"/>
          <w:sz w:val="32"/>
          <w:szCs w:val="32"/>
          <w:lang w:eastAsia="zh-CN"/>
          <w14:textFill>
            <w14:solidFill>
              <w14:schemeClr w14:val="tx1"/>
            </w14:solidFill>
          </w14:textFill>
        </w:rPr>
        <w:t>、旅游类、公共事业类、电子商务类</w:t>
      </w:r>
      <w:r>
        <w:rPr>
          <w:rFonts w:hint="eastAsia" w:ascii="仿宋_GB2312" w:eastAsia="仿宋_GB2312"/>
          <w:color w:val="000000" w:themeColor="text1"/>
          <w:sz w:val="32"/>
          <w:szCs w:val="32"/>
          <w14:textFill>
            <w14:solidFill>
              <w14:schemeClr w14:val="tx1"/>
            </w14:solidFill>
          </w14:textFill>
        </w:rPr>
        <w:t>等相关就业岗位的省内外企业</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求职人才：以安徽国际商务职业学院202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届毕业生为主体的相关人才</w:t>
      </w:r>
    </w:p>
    <w:p>
      <w:pPr>
        <w:spacing w:line="540" w:lineRule="exact"/>
        <w:ind w:firstLine="640" w:firstLineChars="200"/>
        <w:rPr>
          <w:rFonts w:ascii="黑体" w:eastAsia="黑体"/>
          <w:color w:val="000000"/>
          <w:sz w:val="32"/>
          <w:szCs w:val="32"/>
        </w:rPr>
      </w:pPr>
      <w:r>
        <w:rPr>
          <w:rFonts w:hint="eastAsia" w:ascii="黑体" w:eastAsia="黑体"/>
          <w:color w:val="000000"/>
          <w:sz w:val="32"/>
          <w:szCs w:val="32"/>
        </w:rPr>
        <w:t>四、服务项目（免费）：</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1.提供招聘展位，每展位配备两张桌子，一张空白海报纸、三把椅子。 </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2.每个展位提供</w:t>
      </w:r>
      <w:r>
        <w:rPr>
          <w:rFonts w:hint="eastAsia" w:ascii="仿宋_GB2312" w:eastAsia="仿宋_GB2312"/>
          <w:b/>
          <w:color w:val="000000"/>
          <w:sz w:val="32"/>
          <w:szCs w:val="32"/>
        </w:rPr>
        <w:t>两名</w:t>
      </w:r>
      <w:r>
        <w:rPr>
          <w:rFonts w:hint="eastAsia" w:ascii="仿宋_GB2312" w:eastAsia="仿宋_GB2312"/>
          <w:color w:val="000000"/>
          <w:sz w:val="32"/>
          <w:szCs w:val="32"/>
        </w:rPr>
        <w:t>工作人员的午餐和饮水。</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3.现场可签订毕业生实习实训基地合作意向书。</w:t>
      </w:r>
    </w:p>
    <w:p>
      <w:pPr>
        <w:spacing w:line="540" w:lineRule="exact"/>
        <w:ind w:firstLine="640" w:firstLineChars="200"/>
        <w:rPr>
          <w:rFonts w:ascii="黑体" w:eastAsia="黑体"/>
          <w:color w:val="000000"/>
          <w:sz w:val="32"/>
          <w:szCs w:val="32"/>
        </w:rPr>
      </w:pPr>
      <w:r>
        <w:rPr>
          <w:rFonts w:hint="eastAsia" w:ascii="黑体" w:eastAsia="黑体"/>
          <w:color w:val="000000"/>
          <w:sz w:val="32"/>
          <w:szCs w:val="32"/>
        </w:rPr>
        <w:t>五、参会办法：</w:t>
      </w:r>
    </w:p>
    <w:p>
      <w:pPr>
        <w:spacing w:line="54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1.拟参会单位请将本单位</w:t>
      </w:r>
      <w:r>
        <w:rPr>
          <w:rFonts w:hint="eastAsia" w:ascii="仿宋_GB2312" w:eastAsia="仿宋_GB2312"/>
          <w:b/>
          <w:color w:val="000000"/>
          <w:sz w:val="32"/>
          <w:szCs w:val="32"/>
        </w:rPr>
        <w:t>营业执照（副本）扫描件或组织机构代码证扫描件、单位简介</w:t>
      </w:r>
      <w:r>
        <w:rPr>
          <w:rFonts w:hint="eastAsia" w:ascii="仿宋_GB2312" w:eastAsia="仿宋_GB2312"/>
          <w:color w:val="000000"/>
          <w:sz w:val="32"/>
          <w:szCs w:val="32"/>
        </w:rPr>
        <w:t>（100字以内）及填好的“</w:t>
      </w:r>
      <w:r>
        <w:rPr>
          <w:rFonts w:hint="eastAsia" w:ascii="仿宋_GB2312" w:eastAsia="仿宋_GB2312"/>
          <w:b/>
          <w:color w:val="000000"/>
          <w:sz w:val="32"/>
          <w:szCs w:val="32"/>
        </w:rPr>
        <w:t>就业双选会回执</w:t>
      </w:r>
      <w:r>
        <w:rPr>
          <w:rFonts w:hint="eastAsia" w:ascii="仿宋_GB2312" w:eastAsia="仿宋_GB2312"/>
          <w:color w:val="000000"/>
          <w:sz w:val="32"/>
          <w:szCs w:val="32"/>
        </w:rPr>
        <w:t>”（空白回执见附件）以电子版文件发送至邮箱（</w:t>
      </w:r>
      <w:r>
        <w:rPr>
          <w:rFonts w:ascii="仿宋_GB2312" w:eastAsia="仿宋_GB2312"/>
          <w:color w:val="000000"/>
          <w:sz w:val="32"/>
          <w:szCs w:val="32"/>
        </w:rPr>
        <w:t>sc66319788@sina.com</w:t>
      </w:r>
      <w:r>
        <w:rPr>
          <w:rFonts w:hint="eastAsia" w:ascii="仿宋_GB2312" w:eastAsia="仿宋_GB2312"/>
          <w:color w:val="000000"/>
          <w:sz w:val="32"/>
          <w:szCs w:val="32"/>
        </w:rPr>
        <w:t>），</w:t>
      </w:r>
      <w:r>
        <w:rPr>
          <w:rFonts w:hint="eastAsia" w:ascii="仿宋_GB2312" w:eastAsia="仿宋_GB2312"/>
          <w:b/>
          <w:color w:val="000000"/>
          <w:sz w:val="32"/>
          <w:szCs w:val="32"/>
        </w:rPr>
        <w:t>截止时间为20</w:t>
      </w:r>
      <w:r>
        <w:rPr>
          <w:rFonts w:hint="eastAsia" w:ascii="仿宋_GB2312" w:eastAsia="仿宋_GB2312"/>
          <w:b/>
          <w:color w:val="000000"/>
          <w:sz w:val="32"/>
          <w:szCs w:val="32"/>
          <w:lang w:val="en-US" w:eastAsia="zh-CN"/>
        </w:rPr>
        <w:t>21</w:t>
      </w:r>
      <w:r>
        <w:rPr>
          <w:rFonts w:hint="eastAsia" w:ascii="仿宋_GB2312" w:eastAsia="仿宋_GB2312"/>
          <w:b/>
          <w:color w:val="000000"/>
          <w:sz w:val="32"/>
          <w:szCs w:val="32"/>
        </w:rPr>
        <w:t>年5月26日，逾期不予受理。</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2.招聘形式</w:t>
      </w:r>
    </w:p>
    <w:p>
      <w:pPr>
        <w:spacing w:line="540" w:lineRule="exact"/>
        <w:ind w:firstLine="627" w:firstLineChars="196"/>
        <w:rPr>
          <w:rFonts w:ascii="仿宋_GB2312" w:eastAsia="仿宋_GB2312"/>
          <w:color w:val="000000"/>
          <w:sz w:val="32"/>
          <w:szCs w:val="32"/>
        </w:rPr>
      </w:pPr>
      <w:r>
        <w:rPr>
          <w:rFonts w:hint="eastAsia" w:ascii="仿宋_GB2312" w:eastAsia="仿宋_GB2312"/>
          <w:color w:val="000000"/>
          <w:sz w:val="32"/>
          <w:szCs w:val="32"/>
        </w:rPr>
        <w:t>根据毕业生人数及专业就业需求遴选部分优质企业参加现场招聘。</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3.各单位现场报名时请携带本单位</w:t>
      </w:r>
      <w:r>
        <w:rPr>
          <w:rFonts w:hint="eastAsia" w:ascii="仿宋_GB2312" w:eastAsia="仿宋_GB2312"/>
          <w:b/>
          <w:color w:val="000000"/>
          <w:sz w:val="32"/>
          <w:szCs w:val="32"/>
        </w:rPr>
        <w:t>营业执照（副本）复印件、经办人有效身份证件复印件及个人名片</w:t>
      </w:r>
      <w:r>
        <w:rPr>
          <w:rFonts w:hint="eastAsia" w:ascii="仿宋_GB2312" w:eastAsia="仿宋_GB2312"/>
          <w:color w:val="000000"/>
          <w:sz w:val="32"/>
          <w:szCs w:val="32"/>
        </w:rPr>
        <w:t>办理参会手续。</w:t>
      </w:r>
    </w:p>
    <w:p>
      <w:pPr>
        <w:spacing w:line="540" w:lineRule="exact"/>
        <w:ind w:firstLine="640" w:firstLineChars="200"/>
        <w:rPr>
          <w:rFonts w:ascii="仿宋_GB2312" w:eastAsia="仿宋_GB2312"/>
          <w:b/>
          <w:color w:val="000000" w:themeColor="text1"/>
          <w:sz w:val="32"/>
          <w:szCs w:val="32"/>
        </w:rPr>
      </w:pPr>
      <w:r>
        <w:rPr>
          <w:rFonts w:hint="eastAsia" w:ascii="仿宋_GB2312" w:eastAsia="仿宋_GB2312"/>
          <w:color w:val="000000"/>
          <w:sz w:val="32"/>
          <w:szCs w:val="32"/>
        </w:rPr>
        <w:t>4.</w:t>
      </w:r>
      <w:r>
        <w:rPr>
          <w:rFonts w:hint="eastAsia" w:ascii="仿宋_GB2312" w:eastAsia="仿宋_GB2312"/>
          <w:b/>
          <w:color w:val="000000" w:themeColor="text1"/>
          <w:sz w:val="32"/>
          <w:szCs w:val="32"/>
        </w:rPr>
        <w:t>参会单位请于6月1</w:t>
      </w:r>
      <w:r>
        <w:rPr>
          <w:rFonts w:hint="eastAsia" w:ascii="仿宋_GB2312" w:eastAsia="仿宋_GB2312"/>
          <w:b/>
          <w:color w:val="000000" w:themeColor="text1"/>
          <w:sz w:val="32"/>
          <w:szCs w:val="32"/>
          <w:lang w:val="en-US" w:eastAsia="zh-CN"/>
        </w:rPr>
        <w:t>6</w:t>
      </w:r>
      <w:r>
        <w:rPr>
          <w:rFonts w:hint="eastAsia" w:ascii="仿宋_GB2312" w:eastAsia="仿宋_GB2312"/>
          <w:b/>
          <w:color w:val="000000" w:themeColor="text1"/>
          <w:sz w:val="32"/>
          <w:szCs w:val="32"/>
        </w:rPr>
        <w:t>日上午8:30前入场，并请自带企业简介易拉宝。</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5.经过洽谈，用人单位与毕业生可当场签定“毕业生就业协议书”。 </w:t>
      </w:r>
    </w:p>
    <w:p>
      <w:pPr>
        <w:spacing w:line="54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6.安徽国际商务职业教育集团理事单位根据《集团章程》，可到学校享受优先挑选校企合作班的学生实习就业。</w:t>
      </w:r>
    </w:p>
    <w:p>
      <w:pPr>
        <w:spacing w:line="540" w:lineRule="exact"/>
        <w:ind w:firstLine="640" w:firstLineChars="200"/>
        <w:rPr>
          <w:rFonts w:ascii="黑体" w:eastAsia="黑体"/>
          <w:color w:val="000000"/>
          <w:sz w:val="32"/>
          <w:szCs w:val="32"/>
        </w:rPr>
      </w:pPr>
      <w:r>
        <w:rPr>
          <w:rFonts w:hint="eastAsia" w:ascii="黑体" w:eastAsia="黑体"/>
          <w:color w:val="000000"/>
          <w:sz w:val="32"/>
          <w:szCs w:val="32"/>
        </w:rPr>
        <w:t>六、联系方式</w:t>
      </w:r>
    </w:p>
    <w:p>
      <w:pPr>
        <w:spacing w:line="54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办公地址：合肥市双凤工业园凤麟大道与魏武路交汇处安徽国际商务职业学院创新创业学院</w:t>
      </w:r>
    </w:p>
    <w:p>
      <w:pPr>
        <w:spacing w:line="54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联 系 人：王老师  费老师  </w:t>
      </w:r>
      <w:r>
        <w:rPr>
          <w:rFonts w:hint="eastAsia" w:ascii="仿宋_GB2312" w:eastAsia="仿宋_GB2312"/>
          <w:color w:val="000000" w:themeColor="text1"/>
          <w:sz w:val="32"/>
          <w:szCs w:val="32"/>
          <w:lang w:eastAsia="zh-CN"/>
        </w:rPr>
        <w:t>郑</w:t>
      </w:r>
      <w:r>
        <w:rPr>
          <w:rFonts w:hint="eastAsia" w:ascii="仿宋_GB2312" w:eastAsia="仿宋_GB2312"/>
          <w:color w:val="000000" w:themeColor="text1"/>
          <w:sz w:val="32"/>
          <w:szCs w:val="32"/>
        </w:rPr>
        <w:t>老师</w:t>
      </w:r>
    </w:p>
    <w:p>
      <w:pPr>
        <w:spacing w:line="54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E---mail：</w:t>
      </w:r>
      <w:r>
        <w:rPr>
          <w:rFonts w:ascii="仿宋_GB2312" w:eastAsia="仿宋_GB2312"/>
          <w:color w:val="000000" w:themeColor="text1"/>
          <w:sz w:val="32"/>
          <w:szCs w:val="32"/>
        </w:rPr>
        <w:t>sc66319788@sina.com</w:t>
      </w:r>
    </w:p>
    <w:p>
      <w:pPr>
        <w:spacing w:line="54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网    址：</w:t>
      </w:r>
      <w:r>
        <w:rPr>
          <w:rFonts w:ascii="仿宋_GB2312" w:eastAsia="仿宋_GB2312"/>
          <w:color w:val="000000" w:themeColor="text1"/>
          <w:sz w:val="32"/>
          <w:szCs w:val="32"/>
        </w:rPr>
        <w:t>http://jiuye.ahiib.com</w:t>
      </w:r>
    </w:p>
    <w:p>
      <w:pPr>
        <w:spacing w:line="560" w:lineRule="exact"/>
        <w:rPr>
          <w:rFonts w:ascii="仿宋_GB2312" w:eastAsia="仿宋_GB2312"/>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340C"/>
    <w:rsid w:val="000513FD"/>
    <w:rsid w:val="000C1040"/>
    <w:rsid w:val="000E4261"/>
    <w:rsid w:val="000F682C"/>
    <w:rsid w:val="00110741"/>
    <w:rsid w:val="0019325A"/>
    <w:rsid w:val="001A6B65"/>
    <w:rsid w:val="001E340C"/>
    <w:rsid w:val="002F28AD"/>
    <w:rsid w:val="003162F9"/>
    <w:rsid w:val="00347108"/>
    <w:rsid w:val="00435ABE"/>
    <w:rsid w:val="004D3A29"/>
    <w:rsid w:val="004E5C00"/>
    <w:rsid w:val="00570CC2"/>
    <w:rsid w:val="005810A6"/>
    <w:rsid w:val="00594F02"/>
    <w:rsid w:val="00595DE2"/>
    <w:rsid w:val="005E34B5"/>
    <w:rsid w:val="006005B6"/>
    <w:rsid w:val="006639F7"/>
    <w:rsid w:val="006670BA"/>
    <w:rsid w:val="006C2F92"/>
    <w:rsid w:val="006C71B9"/>
    <w:rsid w:val="00746596"/>
    <w:rsid w:val="0080447A"/>
    <w:rsid w:val="00844706"/>
    <w:rsid w:val="008F26A9"/>
    <w:rsid w:val="00A510DE"/>
    <w:rsid w:val="00AC1AA2"/>
    <w:rsid w:val="00AC3425"/>
    <w:rsid w:val="00AF274C"/>
    <w:rsid w:val="00B32C24"/>
    <w:rsid w:val="00B43CE4"/>
    <w:rsid w:val="00B96254"/>
    <w:rsid w:val="00BC2C6B"/>
    <w:rsid w:val="00C31884"/>
    <w:rsid w:val="00C65F02"/>
    <w:rsid w:val="00CD2366"/>
    <w:rsid w:val="00D75CE0"/>
    <w:rsid w:val="00D809EF"/>
    <w:rsid w:val="00E13406"/>
    <w:rsid w:val="00E515CF"/>
    <w:rsid w:val="00EA22EB"/>
    <w:rsid w:val="00EC430A"/>
    <w:rsid w:val="00EC515D"/>
    <w:rsid w:val="00EC781A"/>
    <w:rsid w:val="00EE3799"/>
    <w:rsid w:val="00F02BF2"/>
    <w:rsid w:val="00F11FCB"/>
    <w:rsid w:val="00F87978"/>
    <w:rsid w:val="00FA3425"/>
    <w:rsid w:val="1510797F"/>
    <w:rsid w:val="1AA74040"/>
    <w:rsid w:val="25B05541"/>
    <w:rsid w:val="28686C7A"/>
    <w:rsid w:val="315A7B64"/>
    <w:rsid w:val="3E86663D"/>
    <w:rsid w:val="41EF0FD3"/>
    <w:rsid w:val="46897AB5"/>
    <w:rsid w:val="4D753B56"/>
    <w:rsid w:val="56E76F52"/>
    <w:rsid w:val="56EB31EB"/>
    <w:rsid w:val="5D0F5AE7"/>
    <w:rsid w:val="64592896"/>
    <w:rsid w:val="66677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安徽国际商务职业学院</Company>
  <Pages>3</Pages>
  <Words>178</Words>
  <Characters>1017</Characters>
  <Lines>8</Lines>
  <Paragraphs>2</Paragraphs>
  <TotalTime>186</TotalTime>
  <ScaleCrop>false</ScaleCrop>
  <LinksUpToDate>false</LinksUpToDate>
  <CharactersWithSpaces>1193</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2017-04-21T01:26:00Z</dcterms:created>
  <dc:creator>王艳（小）</dc:creator>
  <cp:lastModifiedBy>宁静雪</cp:lastModifiedBy>
  <dcterms:modified xsi:type="dcterms:W3CDTF">2021-04-30T02:47:24Z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